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245A" w14:textId="00C17B96" w:rsidR="008C6FEA" w:rsidRDefault="00BD7FF3" w:rsidP="00BD7F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FF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 в 5-9 классах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DDB177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Программа по русскому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9AEE2AA" w14:textId="09DB7F08" w:rsid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Программа по русскому языку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 w14:paraId="28A7F543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FF3">
        <w:rPr>
          <w:rFonts w:ascii="Times New Roman" w:hAnsi="Times New Roman" w:cs="Times New Roman"/>
          <w:sz w:val="24"/>
          <w:szCs w:val="24"/>
        </w:rPr>
        <w:t>коммуникативной  культуры</w:t>
      </w:r>
      <w:proofErr w:type="gramEnd"/>
      <w:r w:rsidRPr="00BD7FF3">
        <w:rPr>
          <w:rFonts w:ascii="Times New Roman" w:hAnsi="Times New Roman" w:cs="Times New Roman"/>
          <w:sz w:val="24"/>
          <w:szCs w:val="24"/>
        </w:rPr>
        <w:t xml:space="preserve"> 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 </w:t>
      </w:r>
    </w:p>
    <w:p w14:paraId="44A50496" w14:textId="0E6A5628" w:rsid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обучения, </w:t>
      </w:r>
      <w:proofErr w:type="gramStart"/>
      <w:r w:rsidRPr="00BD7FF3">
        <w:rPr>
          <w:rFonts w:ascii="Times New Roman" w:hAnsi="Times New Roman" w:cs="Times New Roman"/>
          <w:sz w:val="24"/>
          <w:szCs w:val="24"/>
        </w:rPr>
        <w:t>в  содержании</w:t>
      </w:r>
      <w:proofErr w:type="gramEnd"/>
      <w:r w:rsidRPr="00BD7FF3">
        <w:rPr>
          <w:rFonts w:ascii="Times New Roman" w:hAnsi="Times New Roman" w:cs="Times New Roman"/>
          <w:sz w:val="24"/>
          <w:szCs w:val="24"/>
        </w:rPr>
        <w:t xml:space="preserve">  обучения  (разделы  «Язык и речь», «Текст», «Функциональные разновидности языка»)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77A37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Целями изучения русского языка по программам основного общего образования являются:</w:t>
      </w:r>
    </w:p>
    <w:p w14:paraId="5A18591C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осознание и проявление общероссийской гражданственности, патриотизма, уважения к русскому языку как государственному языку </w:t>
      </w:r>
      <w:proofErr w:type="gramStart"/>
      <w:r w:rsidRPr="00BD7FF3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BD7FF3">
        <w:rPr>
          <w:rFonts w:ascii="Times New Roman" w:hAnsi="Times New Roman" w:cs="Times New Roman"/>
          <w:sz w:val="24"/>
          <w:szCs w:val="24"/>
        </w:rPr>
        <w:t xml:space="preserve">  и  языку  межнационального общения;  </w:t>
      </w:r>
    </w:p>
    <w:p w14:paraId="731F6BCC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</w:t>
      </w:r>
      <w:proofErr w:type="gramStart"/>
      <w:r w:rsidRPr="00BD7FF3">
        <w:rPr>
          <w:rFonts w:ascii="Times New Roman" w:hAnsi="Times New Roman" w:cs="Times New Roman"/>
          <w:sz w:val="24"/>
          <w:szCs w:val="24"/>
        </w:rPr>
        <w:t>народов  России</w:t>
      </w:r>
      <w:proofErr w:type="gramEnd"/>
      <w:r w:rsidRPr="00BD7FF3">
        <w:rPr>
          <w:rFonts w:ascii="Times New Roman" w:hAnsi="Times New Roman" w:cs="Times New Roman"/>
          <w:sz w:val="24"/>
          <w:szCs w:val="24"/>
        </w:rPr>
        <w:t>, как к средству общения и получения знаний в разных сферах человеческой деятельности;</w:t>
      </w:r>
    </w:p>
    <w:p w14:paraId="17776F24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>проявление уважения к общероссийской и русской культуре, к культуре и языкам всех народов Российской Федерации;</w:t>
      </w:r>
    </w:p>
    <w:p w14:paraId="5BEF7FA2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E00559A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>овладение знаниями о русском языке, его устройстве и закономерностях функционирования, о стилистических ресурсах русского языка;</w:t>
      </w:r>
    </w:p>
    <w:p w14:paraId="3DE0B010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14:paraId="6FCF3BB6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орфографической и пунктуационной грамотности; </w:t>
      </w:r>
    </w:p>
    <w:p w14:paraId="7C32B684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>воспитание стремления к речевому самосовершенствованию;</w:t>
      </w:r>
    </w:p>
    <w:p w14:paraId="4090DA78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lastRenderedPageBreak/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gramStart"/>
      <w:r w:rsidRPr="00BD7FF3">
        <w:rPr>
          <w:rFonts w:ascii="Times New Roman" w:hAnsi="Times New Roman" w:cs="Times New Roman"/>
          <w:sz w:val="24"/>
          <w:szCs w:val="24"/>
        </w:rPr>
        <w:t>речевой  деятельности</w:t>
      </w:r>
      <w:proofErr w:type="gramEnd"/>
      <w:r w:rsidRPr="00BD7FF3">
        <w:rPr>
          <w:rFonts w:ascii="Times New Roman" w:hAnsi="Times New Roman" w:cs="Times New Roman"/>
          <w:sz w:val="24"/>
          <w:szCs w:val="24"/>
        </w:rPr>
        <w:t>, 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1019F275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овладение русским языком как средством получения различной информации, в том числе знаний по разным учебным предметам; </w:t>
      </w:r>
    </w:p>
    <w:p w14:paraId="4E772335" w14:textId="77777777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мыслительной деятельности, развитие универсальных    интеллектуальных    умений    </w:t>
      </w:r>
      <w:proofErr w:type="gramStart"/>
      <w:r w:rsidRPr="00BD7FF3">
        <w:rPr>
          <w:rFonts w:ascii="Times New Roman" w:hAnsi="Times New Roman" w:cs="Times New Roman"/>
          <w:sz w:val="24"/>
          <w:szCs w:val="24"/>
        </w:rPr>
        <w:t xml:space="preserve">сравнения,   </w:t>
      </w:r>
      <w:proofErr w:type="gramEnd"/>
      <w:r w:rsidRPr="00BD7FF3">
        <w:rPr>
          <w:rFonts w:ascii="Times New Roman" w:hAnsi="Times New Roman" w:cs="Times New Roman"/>
          <w:sz w:val="24"/>
          <w:szCs w:val="24"/>
        </w:rPr>
        <w:t xml:space="preserve">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14:paraId="2077F3FB" w14:textId="4B8E84A4" w:rsid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</w:t>
      </w:r>
      <w:r w:rsidRPr="00BD7FF3">
        <w:rPr>
          <w:rFonts w:ascii="Times New Roman" w:hAnsi="Times New Roman" w:cs="Times New Roman"/>
          <w:sz w:val="24"/>
          <w:szCs w:val="24"/>
        </w:rPr>
        <w:tab/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BD7FF3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BD7FF3">
        <w:rPr>
          <w:rFonts w:ascii="Times New Roman" w:hAnsi="Times New Roman" w:cs="Times New Roman"/>
          <w:sz w:val="24"/>
          <w:szCs w:val="24"/>
        </w:rPr>
        <w:t xml:space="preserve"> текст, инфографика и др. 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  <w:bookmarkStart w:id="0" w:name="_GoBack"/>
      <w:bookmarkEnd w:id="0"/>
    </w:p>
    <w:p w14:paraId="03BDC0F8" w14:textId="0FA37FCB" w:rsidR="00BD7FF3" w:rsidRPr="00BD7FF3" w:rsidRDefault="00BD7FF3" w:rsidP="00BD7FF3">
      <w:pPr>
        <w:jc w:val="both"/>
        <w:rPr>
          <w:rFonts w:ascii="Times New Roman" w:hAnsi="Times New Roman" w:cs="Times New Roman"/>
          <w:sz w:val="24"/>
          <w:szCs w:val="24"/>
        </w:rPr>
      </w:pPr>
      <w:r w:rsidRPr="00BD7FF3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 неделю), в 8 классе – 102 часа (3 часа в неделю), в 9 классе  – 102 часа (3 часа в неделю).</w:t>
      </w:r>
    </w:p>
    <w:sectPr w:rsidR="00BD7FF3" w:rsidRPr="00BD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2"/>
    <w:rsid w:val="008735D2"/>
    <w:rsid w:val="00A06662"/>
    <w:rsid w:val="00BD7FF3"/>
    <w:rsid w:val="00C0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29FB"/>
  <w15:chartTrackingRefBased/>
  <w15:docId w15:val="{29A8AFFF-8D32-4C3A-86D2-21D509A8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3</cp:revision>
  <dcterms:created xsi:type="dcterms:W3CDTF">2023-11-16T04:50:00Z</dcterms:created>
  <dcterms:modified xsi:type="dcterms:W3CDTF">2023-11-16T04:57:00Z</dcterms:modified>
</cp:coreProperties>
</file>