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CA52" w14:textId="77777777" w:rsidR="003E27F9" w:rsidRDefault="003E27F9" w:rsidP="003E27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E27F9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по истории для 10-11 классов</w:t>
      </w:r>
    </w:p>
    <w:p w14:paraId="25FF1EAE" w14:textId="58B48042" w:rsidR="008C6FEA" w:rsidRDefault="003E27F9" w:rsidP="003E27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7F9">
        <w:rPr>
          <w:rFonts w:ascii="Times New Roman" w:hAnsi="Times New Roman" w:cs="Times New Roman"/>
          <w:b/>
          <w:bCs/>
          <w:sz w:val="24"/>
          <w:szCs w:val="24"/>
        </w:rPr>
        <w:t>(углубленный уровень)</w:t>
      </w:r>
    </w:p>
    <w:p w14:paraId="0FE4A79D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Примерная рабочая программа по истории на уровне среднего общего образования составлена на основе положений и требований к результатам освоения основной образовательной программы, представленных в Федеральном государственном образовательном стандарте среднего общего образования, а также с учетом Примерной программы воспитания.</w:t>
      </w:r>
    </w:p>
    <w:p w14:paraId="7E120098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предмета «История» в системе школьного образования определяется его познавательным и мировоззренческим значением, вкладом в 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 окружающем социуме, культурной среде от уровня семьи до уровня своей страны и мира в целом. История дает возможность познания и понимания человека и общества в связи прошлого, настоящего и будущего. </w:t>
      </w:r>
    </w:p>
    <w:p w14:paraId="6B0C26A0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Общей целью школьного исторического образования является формирование и развитие личности школьника, способного к самоидентификации и определению своих ценностных ориентиров на основе осмысления и освоения исторического опыта своей страны и человечества в целом, активно и творчески </w:t>
      </w:r>
      <w:r w:rsidRPr="003E27F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br/>
        <w:t>применяющего исторические знания и предметные умения в учебной и социальной практике. Данная цель предполагает формирование у обучающихся целостной картины российской и мировой истории, понимание места и роли России в мире, важности вклада каждого ее народа, его культуры в общую историю страны и мировую историю, формирование личностной позиции по отношению к прошлому и настоящему Отечества.</w:t>
      </w:r>
    </w:p>
    <w:p w14:paraId="4C32B5E5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 ФЗ-273 «Об образовании»).</w:t>
      </w:r>
    </w:p>
    <w:p w14:paraId="5078F013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уровня среднего общего образования (10—11 классы) предполагается при сохранении общей с уровнем основного общего образования структуры задач расширение их по следующим параметрам:</w:t>
      </w:r>
    </w:p>
    <w:p w14:paraId="4A9EF998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углубление социализации обучающихся, формирование гражданской ответственности и социальной культуры, адекватной условиям современного мира;</w:t>
      </w:r>
    </w:p>
    <w:p w14:paraId="4FDA1D40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систематических знаний об истории России и всеобщей истории XX—XXI вв.;</w:t>
      </w:r>
    </w:p>
    <w:p w14:paraId="7DA102B4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обучающихся в духе патриотизма, уважения к своему Отечеству — многонациональному Российскому государству, в соответствии с идеями взаимопонимания, согласия и мира между людьми и народами, в духе демократических ценностей современного общества;</w:t>
      </w:r>
    </w:p>
    <w:p w14:paraId="24F1A728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исторического мышления, т. е. способности рассматривать события и явления с точки зрения их исторической обусловленности и взаимосвязи, в развитии, в системе координат «прошлое — настоящее — будущее»;</w:t>
      </w:r>
    </w:p>
    <w:p w14:paraId="65A6756E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 комплексами источников исторической и социальной информации, развитие учебно-проектной деятельности; в углубленных курсах — приобретение первичного опыта исследовательской деятельности;</w:t>
      </w:r>
    </w:p>
    <w:p w14:paraId="3DF3FD3D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расширение аксиологических знаний и опыта оценочной деятельности (сопоставление различных версий и оценок исторических событий и личностей, определение и выражение собственного отношения, обоснование позиции при изучении дискуссионных проблем прошлого и современности);</w:t>
      </w:r>
    </w:p>
    <w:p w14:paraId="5446E5CD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практики применения знаний и умений в социальной среде, общественной деятельности, межкультурном общении;</w:t>
      </w:r>
    </w:p>
    <w:p w14:paraId="3EEABEBE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углубленных курсах — элементы ориентации на продолжение образования в образовательных организациях высшего образования гуманитарного профиля</w:t>
      </w:r>
      <w:r w:rsidRPr="003E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B1A6FCB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составлена с учетом количества часов, отводимого на изучение предмета «История» учебным планом: на углуб­ленном уровне в 10—11 классах — по 4 учебных часа в неделю при 34 учебных неделях. </w:t>
      </w:r>
    </w:p>
    <w:p w14:paraId="542394EC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4151173" w14:textId="77777777" w:rsidR="003E27F9" w:rsidRPr="003E27F9" w:rsidRDefault="003E27F9" w:rsidP="003E27F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FA943E3" w14:textId="77777777" w:rsidR="003E27F9" w:rsidRPr="003E27F9" w:rsidRDefault="003E27F9" w:rsidP="003E27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27F9" w:rsidRPr="003E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5E"/>
    <w:rsid w:val="003E27F9"/>
    <w:rsid w:val="00484F5E"/>
    <w:rsid w:val="008735D2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9535"/>
  <w15:chartTrackingRefBased/>
  <w15:docId w15:val="{EC5069FE-4D2C-433D-8152-FCCF1684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2023-11-17T09:09:00Z</dcterms:created>
  <dcterms:modified xsi:type="dcterms:W3CDTF">2023-11-17T09:11:00Z</dcterms:modified>
</cp:coreProperties>
</file>