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D2169" w14:textId="7FB899ED" w:rsidR="008C6FEA" w:rsidRDefault="00530136" w:rsidP="00530136">
      <w:pPr>
        <w:jc w:val="center"/>
        <w:rPr>
          <w:rFonts w:ascii="Times New Roman" w:hAnsi="Times New Roman" w:cs="Times New Roman"/>
          <w:b/>
          <w:bCs/>
          <w:sz w:val="24"/>
          <w:szCs w:val="24"/>
        </w:rPr>
      </w:pPr>
      <w:r w:rsidRPr="00530136">
        <w:rPr>
          <w:rFonts w:ascii="Times New Roman" w:hAnsi="Times New Roman" w:cs="Times New Roman"/>
          <w:b/>
          <w:bCs/>
          <w:sz w:val="24"/>
          <w:szCs w:val="24"/>
        </w:rPr>
        <w:t>Аннотация к рабочей программе по иностранному языку (английский язык).</w:t>
      </w:r>
    </w:p>
    <w:p w14:paraId="35E0AF31" w14:textId="77777777" w:rsidR="00493085" w:rsidRPr="00493085" w:rsidRDefault="00493085" w:rsidP="00493085">
      <w:pPr>
        <w:spacing w:after="0" w:line="264" w:lineRule="auto"/>
        <w:ind w:firstLine="600"/>
        <w:jc w:val="both"/>
        <w:rPr>
          <w:sz w:val="24"/>
          <w:szCs w:val="24"/>
        </w:rPr>
      </w:pPr>
      <w:bookmarkStart w:id="0" w:name="_GoBack"/>
      <w:r w:rsidRPr="00493085">
        <w:rPr>
          <w:rFonts w:ascii="Times New Roman" w:hAnsi="Times New Roman"/>
          <w:color w:val="000000"/>
          <w:sz w:val="24"/>
          <w:szCs w:val="24"/>
        </w:rPr>
        <w:t>Программа по английскому языку (базовый уровень) на уровне среднего общего образования разработана на основе ФГОС СОО.</w:t>
      </w:r>
    </w:p>
    <w:p w14:paraId="07ADC05F" w14:textId="77777777" w:rsidR="00493085" w:rsidRPr="00493085" w:rsidRDefault="00493085" w:rsidP="00493085">
      <w:pPr>
        <w:spacing w:after="0" w:line="264" w:lineRule="auto"/>
        <w:ind w:firstLine="600"/>
        <w:jc w:val="both"/>
        <w:rPr>
          <w:sz w:val="24"/>
          <w:szCs w:val="24"/>
        </w:rPr>
      </w:pPr>
      <w:r w:rsidRPr="00493085">
        <w:rPr>
          <w:rFonts w:ascii="Times New Roman" w:hAnsi="Times New Roman"/>
          <w:color w:val="000000"/>
          <w:sz w:val="24"/>
          <w:szCs w:val="24"/>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14:paraId="2FB9C09F" w14:textId="77777777" w:rsidR="00493085" w:rsidRPr="00493085" w:rsidRDefault="00493085" w:rsidP="00493085">
      <w:pPr>
        <w:spacing w:after="0" w:line="264" w:lineRule="auto"/>
        <w:ind w:firstLine="600"/>
        <w:jc w:val="both"/>
        <w:rPr>
          <w:sz w:val="24"/>
          <w:szCs w:val="24"/>
        </w:rPr>
      </w:pPr>
      <w:r w:rsidRPr="00493085">
        <w:rPr>
          <w:rFonts w:ascii="Times New Roman" w:hAnsi="Times New Roman"/>
          <w:color w:val="000000"/>
          <w:sz w:val="24"/>
          <w:szCs w:val="24"/>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14:paraId="041F71E0" w14:textId="77777777" w:rsidR="00493085" w:rsidRPr="00493085" w:rsidRDefault="00493085" w:rsidP="00493085">
      <w:pPr>
        <w:spacing w:after="0" w:line="264" w:lineRule="auto"/>
        <w:ind w:firstLine="600"/>
        <w:jc w:val="both"/>
        <w:rPr>
          <w:sz w:val="24"/>
          <w:szCs w:val="24"/>
        </w:rPr>
      </w:pPr>
      <w:r w:rsidRPr="00493085">
        <w:rPr>
          <w:rFonts w:ascii="Times New Roman" w:hAnsi="Times New Roman"/>
          <w:color w:val="000000"/>
          <w:sz w:val="24"/>
          <w:szCs w:val="24"/>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14:paraId="4560573F" w14:textId="77777777" w:rsidR="00493085" w:rsidRPr="00493085" w:rsidRDefault="00493085" w:rsidP="00493085">
      <w:pPr>
        <w:spacing w:after="0" w:line="264" w:lineRule="auto"/>
        <w:ind w:firstLine="600"/>
        <w:jc w:val="both"/>
        <w:rPr>
          <w:sz w:val="24"/>
          <w:szCs w:val="24"/>
        </w:rPr>
      </w:pPr>
      <w:r w:rsidRPr="00493085">
        <w:rPr>
          <w:rFonts w:ascii="Times New Roman" w:hAnsi="Times New Roman"/>
          <w:color w:val="000000"/>
          <w:sz w:val="24"/>
          <w:szCs w:val="24"/>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1BFFE08F" w14:textId="77777777" w:rsidR="00493085" w:rsidRPr="00493085" w:rsidRDefault="00493085" w:rsidP="00493085">
      <w:pPr>
        <w:spacing w:after="0" w:line="264" w:lineRule="auto"/>
        <w:ind w:firstLine="600"/>
        <w:jc w:val="both"/>
        <w:rPr>
          <w:sz w:val="24"/>
          <w:szCs w:val="24"/>
        </w:rPr>
      </w:pPr>
      <w:r w:rsidRPr="00493085">
        <w:rPr>
          <w:rFonts w:ascii="Times New Roman" w:hAnsi="Times New Roman"/>
          <w:color w:val="000000"/>
          <w:sz w:val="24"/>
          <w:szCs w:val="24"/>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14:paraId="42568B2A" w14:textId="77777777" w:rsidR="00493085" w:rsidRPr="00493085" w:rsidRDefault="00493085" w:rsidP="00493085">
      <w:pPr>
        <w:spacing w:after="0" w:line="264" w:lineRule="auto"/>
        <w:ind w:firstLine="600"/>
        <w:jc w:val="both"/>
        <w:rPr>
          <w:sz w:val="24"/>
          <w:szCs w:val="24"/>
        </w:rPr>
      </w:pPr>
      <w:r w:rsidRPr="00493085">
        <w:rPr>
          <w:rFonts w:ascii="Times New Roman" w:hAnsi="Times New Roman"/>
          <w:color w:val="000000"/>
          <w:sz w:val="24"/>
          <w:szCs w:val="24"/>
        </w:rPr>
        <w:t xml:space="preserve">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w:t>
      </w:r>
      <w:r w:rsidRPr="00493085">
        <w:rPr>
          <w:rFonts w:ascii="Times New Roman" w:hAnsi="Times New Roman"/>
          <w:color w:val="000000"/>
          <w:sz w:val="24"/>
          <w:szCs w:val="24"/>
        </w:rPr>
        <w:lastRenderedPageBreak/>
        <w:t>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0D25B376" w14:textId="77777777" w:rsidR="00493085" w:rsidRPr="00493085" w:rsidRDefault="00493085" w:rsidP="00493085">
      <w:pPr>
        <w:spacing w:after="0" w:line="264" w:lineRule="auto"/>
        <w:ind w:firstLine="600"/>
        <w:jc w:val="both"/>
        <w:rPr>
          <w:sz w:val="24"/>
          <w:szCs w:val="24"/>
        </w:rPr>
      </w:pPr>
      <w:r w:rsidRPr="00493085">
        <w:rPr>
          <w:rFonts w:ascii="Times New Roman" w:hAnsi="Times New Roman"/>
          <w:color w:val="000000"/>
          <w:spacing w:val="2"/>
          <w:sz w:val="24"/>
          <w:szCs w:val="24"/>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493085">
        <w:rPr>
          <w:rFonts w:ascii="Times New Roman" w:hAnsi="Times New Roman"/>
          <w:color w:val="000000"/>
          <w:spacing w:val="2"/>
          <w:sz w:val="24"/>
          <w:szCs w:val="24"/>
        </w:rPr>
        <w:t>постглобализации</w:t>
      </w:r>
      <w:proofErr w:type="spellEnd"/>
      <w:r w:rsidRPr="00493085">
        <w:rPr>
          <w:rFonts w:ascii="Times New Roman" w:hAnsi="Times New Roman"/>
          <w:color w:val="000000"/>
          <w:spacing w:val="2"/>
          <w:sz w:val="24"/>
          <w:szCs w:val="24"/>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7A626A3D" w14:textId="77777777" w:rsidR="00493085" w:rsidRPr="00493085" w:rsidRDefault="00493085" w:rsidP="00493085">
      <w:pPr>
        <w:spacing w:after="0" w:line="264" w:lineRule="auto"/>
        <w:ind w:firstLine="600"/>
        <w:jc w:val="both"/>
        <w:rPr>
          <w:sz w:val="24"/>
          <w:szCs w:val="24"/>
        </w:rPr>
      </w:pPr>
      <w:r w:rsidRPr="00493085">
        <w:rPr>
          <w:rFonts w:ascii="Times New Roman" w:hAnsi="Times New Roman"/>
          <w:color w:val="000000"/>
          <w:sz w:val="24"/>
          <w:szCs w:val="24"/>
        </w:rPr>
        <w:t>Возрастание значимости владения иностранными языками приводит к переосмыслению целей и содержания обучения предмету.</w:t>
      </w:r>
    </w:p>
    <w:p w14:paraId="2C92A517" w14:textId="77777777" w:rsidR="00493085" w:rsidRPr="00493085" w:rsidRDefault="00493085" w:rsidP="00493085">
      <w:pPr>
        <w:spacing w:after="0" w:line="264" w:lineRule="auto"/>
        <w:ind w:firstLine="600"/>
        <w:jc w:val="both"/>
        <w:rPr>
          <w:sz w:val="24"/>
          <w:szCs w:val="24"/>
        </w:rPr>
      </w:pPr>
      <w:r w:rsidRPr="00493085">
        <w:rPr>
          <w:rFonts w:ascii="Times New Roman" w:hAnsi="Times New Roman"/>
          <w:color w:val="000000"/>
          <w:sz w:val="24"/>
          <w:szCs w:val="24"/>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10D431CF" w14:textId="77777777" w:rsidR="00493085" w:rsidRPr="00493085" w:rsidRDefault="00493085" w:rsidP="00493085">
      <w:pPr>
        <w:spacing w:after="0" w:line="264" w:lineRule="auto"/>
        <w:ind w:firstLine="600"/>
        <w:jc w:val="both"/>
        <w:rPr>
          <w:sz w:val="24"/>
          <w:szCs w:val="24"/>
        </w:rPr>
      </w:pPr>
      <w:r w:rsidRPr="00493085">
        <w:rPr>
          <w:rFonts w:ascii="Times New Roman" w:hAnsi="Times New Roman"/>
          <w:color w:val="000000"/>
          <w:sz w:val="24"/>
          <w:szCs w:val="24"/>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14:paraId="37878C7F" w14:textId="77777777" w:rsidR="00493085" w:rsidRPr="00493085" w:rsidRDefault="00493085" w:rsidP="00493085">
      <w:pPr>
        <w:spacing w:after="0" w:line="264" w:lineRule="auto"/>
        <w:ind w:firstLine="600"/>
        <w:jc w:val="both"/>
        <w:rPr>
          <w:sz w:val="24"/>
          <w:szCs w:val="24"/>
        </w:rPr>
      </w:pPr>
      <w:r w:rsidRPr="00493085">
        <w:rPr>
          <w:rFonts w:ascii="Times New Roman" w:hAnsi="Times New Roman"/>
          <w:color w:val="000000"/>
          <w:sz w:val="24"/>
          <w:szCs w:val="24"/>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14:paraId="6625A3C0" w14:textId="77777777" w:rsidR="00493085" w:rsidRPr="00493085" w:rsidRDefault="00493085" w:rsidP="00493085">
      <w:pPr>
        <w:spacing w:after="0" w:line="264" w:lineRule="auto"/>
        <w:ind w:firstLine="600"/>
        <w:jc w:val="both"/>
        <w:rPr>
          <w:sz w:val="24"/>
          <w:szCs w:val="24"/>
        </w:rPr>
      </w:pPr>
      <w:r w:rsidRPr="00493085">
        <w:rPr>
          <w:rFonts w:ascii="Times New Roman" w:hAnsi="Times New Roman"/>
          <w:color w:val="000000"/>
          <w:sz w:val="24"/>
          <w:szCs w:val="24"/>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4D07DEC1" w14:textId="77777777" w:rsidR="00493085" w:rsidRPr="00493085" w:rsidRDefault="00493085" w:rsidP="00493085">
      <w:pPr>
        <w:spacing w:after="0" w:line="264" w:lineRule="auto"/>
        <w:ind w:firstLine="600"/>
        <w:jc w:val="both"/>
        <w:rPr>
          <w:sz w:val="24"/>
          <w:szCs w:val="24"/>
        </w:rPr>
      </w:pPr>
      <w:r w:rsidRPr="00493085">
        <w:rPr>
          <w:rFonts w:ascii="Times New Roman" w:hAnsi="Times New Roman"/>
          <w:color w:val="000000"/>
          <w:sz w:val="24"/>
          <w:szCs w:val="24"/>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41F9826E" w14:textId="77777777" w:rsidR="00493085" w:rsidRPr="00493085" w:rsidRDefault="00493085" w:rsidP="00493085">
      <w:pPr>
        <w:spacing w:after="0" w:line="264" w:lineRule="auto"/>
        <w:ind w:firstLine="600"/>
        <w:jc w:val="both"/>
        <w:rPr>
          <w:sz w:val="24"/>
          <w:szCs w:val="24"/>
        </w:rPr>
      </w:pPr>
      <w:r w:rsidRPr="00493085">
        <w:rPr>
          <w:rFonts w:ascii="Times New Roman" w:hAnsi="Times New Roman"/>
          <w:color w:val="000000"/>
          <w:sz w:val="24"/>
          <w:szCs w:val="24"/>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1C0D9A84" w14:textId="77777777" w:rsidR="00493085" w:rsidRPr="00493085" w:rsidRDefault="00493085" w:rsidP="00493085">
      <w:pPr>
        <w:spacing w:after="0" w:line="264" w:lineRule="auto"/>
        <w:ind w:firstLine="600"/>
        <w:jc w:val="both"/>
        <w:rPr>
          <w:sz w:val="24"/>
          <w:szCs w:val="24"/>
        </w:rPr>
      </w:pPr>
      <w:r w:rsidRPr="00493085">
        <w:rPr>
          <w:rFonts w:ascii="Times New Roman" w:hAnsi="Times New Roman"/>
          <w:color w:val="000000"/>
          <w:sz w:val="24"/>
          <w:szCs w:val="24"/>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50ED8AA6" w14:textId="77777777" w:rsidR="00493085" w:rsidRPr="00493085" w:rsidRDefault="00493085" w:rsidP="00493085">
      <w:pPr>
        <w:spacing w:after="0" w:line="264" w:lineRule="auto"/>
        <w:ind w:firstLine="600"/>
        <w:jc w:val="both"/>
        <w:rPr>
          <w:sz w:val="24"/>
          <w:szCs w:val="24"/>
        </w:rPr>
      </w:pPr>
      <w:r w:rsidRPr="00493085">
        <w:rPr>
          <w:rFonts w:ascii="Times New Roman" w:hAnsi="Times New Roman"/>
          <w:color w:val="000000"/>
          <w:sz w:val="24"/>
          <w:szCs w:val="24"/>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14:paraId="43ECF432" w14:textId="77777777" w:rsidR="00493085" w:rsidRPr="00493085" w:rsidRDefault="00493085" w:rsidP="00493085">
      <w:pPr>
        <w:spacing w:after="0" w:line="264" w:lineRule="auto"/>
        <w:ind w:firstLine="600"/>
        <w:jc w:val="both"/>
        <w:rPr>
          <w:sz w:val="24"/>
          <w:szCs w:val="24"/>
        </w:rPr>
      </w:pPr>
      <w:r w:rsidRPr="00493085">
        <w:rPr>
          <w:rFonts w:ascii="Times New Roman" w:hAnsi="Times New Roman"/>
          <w:color w:val="000000"/>
          <w:sz w:val="24"/>
          <w:szCs w:val="24"/>
        </w:rPr>
        <w:lastRenderedPageBreak/>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14:paraId="7460FF99" w14:textId="77777777" w:rsidR="00493085" w:rsidRPr="00493085" w:rsidRDefault="00493085" w:rsidP="00493085">
      <w:pPr>
        <w:spacing w:after="0" w:line="264" w:lineRule="auto"/>
        <w:ind w:firstLine="600"/>
        <w:jc w:val="both"/>
        <w:rPr>
          <w:sz w:val="24"/>
          <w:szCs w:val="24"/>
        </w:rPr>
      </w:pPr>
      <w:r w:rsidRPr="00493085">
        <w:rPr>
          <w:rFonts w:ascii="Times New Roman" w:hAnsi="Times New Roman"/>
          <w:color w:val="000000"/>
          <w:sz w:val="24"/>
          <w:szCs w:val="24"/>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14:paraId="483A7DD4" w14:textId="77777777" w:rsidR="00493085" w:rsidRPr="00493085" w:rsidRDefault="00493085" w:rsidP="00493085">
      <w:pPr>
        <w:spacing w:after="0" w:line="264" w:lineRule="auto"/>
        <w:ind w:firstLine="600"/>
        <w:jc w:val="both"/>
        <w:rPr>
          <w:sz w:val="24"/>
          <w:szCs w:val="24"/>
        </w:rPr>
      </w:pPr>
      <w:bookmarkStart w:id="1" w:name="b1cb9ba3-8936-440c-ac0f-95944fbe2f65"/>
      <w:r w:rsidRPr="00493085">
        <w:rPr>
          <w:rFonts w:ascii="Times New Roman" w:hAnsi="Times New Roman"/>
          <w:color w:val="000000"/>
          <w:sz w:val="24"/>
          <w:szCs w:val="24"/>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1"/>
    </w:p>
    <w:p w14:paraId="67F60F1C" w14:textId="77777777" w:rsidR="00493085" w:rsidRPr="00493085" w:rsidRDefault="00493085" w:rsidP="00530136">
      <w:pPr>
        <w:jc w:val="center"/>
        <w:rPr>
          <w:rFonts w:ascii="Times New Roman" w:hAnsi="Times New Roman" w:cs="Times New Roman"/>
          <w:b/>
          <w:bCs/>
          <w:sz w:val="24"/>
          <w:szCs w:val="24"/>
        </w:rPr>
      </w:pPr>
    </w:p>
    <w:bookmarkEnd w:id="0"/>
    <w:p w14:paraId="05BED78D" w14:textId="77777777" w:rsidR="00530136" w:rsidRPr="00493085" w:rsidRDefault="00530136" w:rsidP="00530136">
      <w:pPr>
        <w:rPr>
          <w:rFonts w:ascii="Times New Roman" w:hAnsi="Times New Roman" w:cs="Times New Roman"/>
          <w:b/>
          <w:bCs/>
          <w:sz w:val="24"/>
          <w:szCs w:val="24"/>
        </w:rPr>
      </w:pPr>
    </w:p>
    <w:sectPr w:rsidR="00530136" w:rsidRPr="004930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9EF"/>
    <w:rsid w:val="00493085"/>
    <w:rsid w:val="00530136"/>
    <w:rsid w:val="008735D2"/>
    <w:rsid w:val="00C04A00"/>
    <w:rsid w:val="00CE7B24"/>
    <w:rsid w:val="00E66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1C436"/>
  <w15:chartTrackingRefBased/>
  <w15:docId w15:val="{13966789-2565-441C-BAC9-C475DD13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1163</Words>
  <Characters>6630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KAB223PC2</dc:creator>
  <cp:keywords/>
  <dc:description/>
  <cp:lastModifiedBy>KAB223PC2</cp:lastModifiedBy>
  <cp:revision>4</cp:revision>
  <dcterms:created xsi:type="dcterms:W3CDTF">2023-11-17T05:16:00Z</dcterms:created>
  <dcterms:modified xsi:type="dcterms:W3CDTF">2023-11-22T08:01:00Z</dcterms:modified>
</cp:coreProperties>
</file>