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BD0" w:rsidRDefault="008F0EA6">
      <w:r>
        <w:rPr>
          <w:noProof/>
          <w:lang w:eastAsia="ru-RU"/>
        </w:rPr>
        <w:drawing>
          <wp:inline distT="0" distB="0" distL="0" distR="0">
            <wp:extent cx="5935980" cy="81457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D0" w:rsidRDefault="00C52BD0" w:rsidP="00C52BD0"/>
    <w:p w:rsidR="000827F3" w:rsidRDefault="00C52BD0" w:rsidP="00C52BD0">
      <w:pPr>
        <w:tabs>
          <w:tab w:val="left" w:pos="2352"/>
        </w:tabs>
      </w:pPr>
      <w:r>
        <w:tab/>
      </w:r>
    </w:p>
    <w:p w:rsidR="00C52BD0" w:rsidRDefault="00C52BD0" w:rsidP="00C52BD0">
      <w:pPr>
        <w:tabs>
          <w:tab w:val="left" w:pos="2352"/>
        </w:tabs>
      </w:pPr>
    </w:p>
    <w:p w:rsidR="00C52BD0" w:rsidRDefault="00C52BD0" w:rsidP="00C52BD0">
      <w:pPr>
        <w:pStyle w:val="22"/>
        <w:shd w:val="clear" w:color="auto" w:fill="auto"/>
        <w:tabs>
          <w:tab w:val="left" w:pos="236"/>
        </w:tabs>
        <w:ind w:firstLine="0"/>
      </w:pPr>
    </w:p>
    <w:p w:rsidR="00C52BD0" w:rsidRDefault="00C52BD0" w:rsidP="00C52BD0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  <w:ind w:left="320"/>
        <w:jc w:val="left"/>
      </w:pPr>
      <w:r>
        <w:t>комплексное использование организационных, информационно-пропагандистских и других мер;</w:t>
      </w:r>
    </w:p>
    <w:p w:rsidR="00C52BD0" w:rsidRDefault="00C52BD0" w:rsidP="00C52BD0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  <w:ind w:firstLine="0"/>
      </w:pPr>
      <w:r>
        <w:t>приоритетное применение мер по предупреждению коррупции.</w:t>
      </w:r>
    </w:p>
    <w:p w:rsidR="00C52BD0" w:rsidRDefault="00C52BD0" w:rsidP="00C52BD0">
      <w:pPr>
        <w:pStyle w:val="22"/>
        <w:shd w:val="clear" w:color="auto" w:fill="auto"/>
        <w:tabs>
          <w:tab w:val="left" w:pos="514"/>
        </w:tabs>
        <w:spacing w:after="240"/>
        <w:ind w:firstLine="0"/>
      </w:pPr>
      <w:r>
        <w:t>1.5. Настоящее Положение рассмотрено и принято общим собранием трудового коллектива работников школы (протокол № 2 от 06.04.2015 г.).</w:t>
      </w:r>
    </w:p>
    <w:p w:rsidR="00C52BD0" w:rsidRDefault="00C52BD0" w:rsidP="00C52BD0">
      <w:pPr>
        <w:pStyle w:val="20"/>
        <w:keepNext/>
        <w:keepLines/>
        <w:shd w:val="clear" w:color="auto" w:fill="auto"/>
        <w:tabs>
          <w:tab w:val="left" w:pos="1689"/>
        </w:tabs>
        <w:spacing w:before="0"/>
        <w:ind w:firstLine="0"/>
        <w:jc w:val="center"/>
      </w:pPr>
      <w:bookmarkStart w:id="0" w:name="bookmark1"/>
      <w:r>
        <w:rPr>
          <w:lang w:val="en-US"/>
        </w:rPr>
        <w:t>II</w:t>
      </w:r>
      <w:r w:rsidRPr="002C0EF5">
        <w:t>.</w:t>
      </w:r>
      <w:r>
        <w:t>ОСНОВНЫЕ МЕРЫ ПО ПРОФИЛАКТИКЕ КОРРУПЦИИ</w:t>
      </w:r>
      <w:bookmarkEnd w:id="0"/>
    </w:p>
    <w:p w:rsidR="00C52BD0" w:rsidRDefault="00C52BD0" w:rsidP="00C52BD0">
      <w:pPr>
        <w:pStyle w:val="22"/>
        <w:numPr>
          <w:ilvl w:val="0"/>
          <w:numId w:val="2"/>
        </w:numPr>
        <w:shd w:val="clear" w:color="auto" w:fill="auto"/>
        <w:tabs>
          <w:tab w:val="left" w:pos="519"/>
        </w:tabs>
        <w:ind w:firstLine="0"/>
      </w:pPr>
      <w:r>
        <w:t>Профилактика коррупции осуществляется путем применения следующих основных мер:</w:t>
      </w:r>
    </w:p>
    <w:p w:rsidR="00C52BD0" w:rsidRDefault="00C52BD0" w:rsidP="00C52BD0">
      <w:pPr>
        <w:pStyle w:val="22"/>
        <w:numPr>
          <w:ilvl w:val="0"/>
          <w:numId w:val="3"/>
        </w:numPr>
        <w:shd w:val="clear" w:color="auto" w:fill="auto"/>
        <w:tabs>
          <w:tab w:val="left" w:pos="741"/>
        </w:tabs>
        <w:ind w:firstLine="0"/>
      </w:pPr>
      <w:r>
        <w:t>Формирование в коллективе педагогических и непедагогических работников школы нетерпимости к коррупционному поведению.</w:t>
      </w:r>
    </w:p>
    <w:p w:rsidR="00C52BD0" w:rsidRDefault="00C52BD0" w:rsidP="00C52BD0">
      <w:pPr>
        <w:pStyle w:val="22"/>
        <w:numPr>
          <w:ilvl w:val="0"/>
          <w:numId w:val="3"/>
        </w:numPr>
        <w:shd w:val="clear" w:color="auto" w:fill="auto"/>
        <w:tabs>
          <w:tab w:val="left" w:pos="741"/>
        </w:tabs>
        <w:ind w:firstLine="0"/>
      </w:pPr>
      <w:r>
        <w:t>Формирование у родителей (законных представителей) обучающихся нетерпимости к коррупционному поведению.</w:t>
      </w:r>
    </w:p>
    <w:p w:rsidR="00C52BD0" w:rsidRDefault="00C52BD0" w:rsidP="00C52BD0">
      <w:pPr>
        <w:pStyle w:val="22"/>
        <w:numPr>
          <w:ilvl w:val="0"/>
          <w:numId w:val="3"/>
        </w:numPr>
        <w:shd w:val="clear" w:color="auto" w:fill="auto"/>
        <w:tabs>
          <w:tab w:val="left" w:pos="741"/>
        </w:tabs>
        <w:ind w:firstLine="0"/>
      </w:pPr>
      <w:r>
        <w:t xml:space="preserve">Проведение мониторинга всех локальных актов, издаваемых администрацией </w:t>
      </w:r>
      <w:proofErr w:type="gramStart"/>
      <w:r>
        <w:t>школы  на</w:t>
      </w:r>
      <w:proofErr w:type="gramEnd"/>
      <w:r>
        <w:t xml:space="preserve"> предмет соответствия действующему законодательству.</w:t>
      </w:r>
    </w:p>
    <w:p w:rsidR="00C52BD0" w:rsidRDefault="00C52BD0" w:rsidP="00C52BD0">
      <w:pPr>
        <w:pStyle w:val="22"/>
        <w:numPr>
          <w:ilvl w:val="0"/>
          <w:numId w:val="3"/>
        </w:numPr>
        <w:shd w:val="clear" w:color="auto" w:fill="auto"/>
        <w:tabs>
          <w:tab w:val="left" w:pos="741"/>
        </w:tabs>
        <w:spacing w:after="240"/>
        <w:ind w:firstLine="0"/>
      </w:pPr>
      <w:r>
        <w:t>Проведение мероприятий по разъяснению работникам школы и родителям (законным представителям) обучающихся законодательства в сфере противодействия коррупции.</w:t>
      </w:r>
    </w:p>
    <w:p w:rsidR="00C52BD0" w:rsidRDefault="00C52BD0" w:rsidP="00C52BD0">
      <w:pPr>
        <w:pStyle w:val="20"/>
        <w:keepNext/>
        <w:keepLines/>
        <w:shd w:val="clear" w:color="auto" w:fill="auto"/>
        <w:tabs>
          <w:tab w:val="left" w:pos="950"/>
        </w:tabs>
        <w:spacing w:before="0"/>
        <w:ind w:firstLine="0"/>
        <w:jc w:val="center"/>
      </w:pPr>
      <w:bookmarkStart w:id="1" w:name="bookmark2"/>
      <w:r>
        <w:t>Ш. ОСНОВНЫЕ НАПРАВЛЕНИЯ ПО ПОВЫШЕНИЮ ЭФФЕКТИВНОСТИ</w:t>
      </w:r>
      <w:bookmarkEnd w:id="1"/>
    </w:p>
    <w:p w:rsidR="00C52BD0" w:rsidRDefault="00C52BD0" w:rsidP="00C52BD0">
      <w:pPr>
        <w:pStyle w:val="20"/>
        <w:keepNext/>
        <w:keepLines/>
        <w:shd w:val="clear" w:color="auto" w:fill="auto"/>
        <w:spacing w:before="0"/>
        <w:ind w:firstLine="0"/>
        <w:jc w:val="center"/>
      </w:pPr>
      <w:bookmarkStart w:id="2" w:name="bookmark3"/>
      <w:r>
        <w:t>ПРОТИВОДЕЙСТВИЯ КОРРУПЦИИ</w:t>
      </w:r>
      <w:bookmarkEnd w:id="2"/>
    </w:p>
    <w:p w:rsidR="00C52BD0" w:rsidRDefault="00C52BD0" w:rsidP="00C52BD0">
      <w:pPr>
        <w:pStyle w:val="22"/>
        <w:shd w:val="clear" w:color="auto" w:fill="auto"/>
        <w:tabs>
          <w:tab w:val="left" w:pos="7834"/>
        </w:tabs>
        <w:ind w:firstLine="0"/>
      </w:pPr>
      <w: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</w:p>
    <w:p w:rsidR="00C52BD0" w:rsidRDefault="00C52BD0" w:rsidP="00C52BD0">
      <w:pPr>
        <w:pStyle w:val="22"/>
        <w:numPr>
          <w:ilvl w:val="1"/>
          <w:numId w:val="6"/>
        </w:numPr>
        <w:shd w:val="clear" w:color="auto" w:fill="auto"/>
        <w:tabs>
          <w:tab w:val="left" w:pos="0"/>
        </w:tabs>
        <w:ind w:left="0" w:firstLine="0"/>
      </w:pPr>
      <w:r>
        <w:t xml:space="preserve">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поведению.</w:t>
      </w:r>
    </w:p>
    <w:p w:rsidR="00C52BD0" w:rsidRDefault="00C52BD0" w:rsidP="00C52BD0">
      <w:pPr>
        <w:pStyle w:val="22"/>
        <w:numPr>
          <w:ilvl w:val="1"/>
          <w:numId w:val="6"/>
        </w:numPr>
        <w:shd w:val="clear" w:color="auto" w:fill="auto"/>
        <w:tabs>
          <w:tab w:val="left" w:pos="519"/>
        </w:tabs>
      </w:pPr>
      <w:r>
        <w:t xml:space="preserve"> Совершенствование системы и структуры органов самоуправления.</w:t>
      </w:r>
    </w:p>
    <w:p w:rsidR="00C52BD0" w:rsidRDefault="00C52BD0" w:rsidP="00C52BD0">
      <w:pPr>
        <w:pStyle w:val="22"/>
        <w:numPr>
          <w:ilvl w:val="1"/>
          <w:numId w:val="6"/>
        </w:numPr>
        <w:shd w:val="clear" w:color="auto" w:fill="auto"/>
        <w:tabs>
          <w:tab w:val="left" w:pos="519"/>
        </w:tabs>
        <w:ind w:left="0" w:firstLine="0"/>
      </w:pPr>
      <w:r>
        <w:t>Создание механизмов общественного контроля деятельности органов управления и самоуправления.</w:t>
      </w:r>
    </w:p>
    <w:p w:rsidR="00C52BD0" w:rsidRDefault="00C52BD0" w:rsidP="00C52BD0">
      <w:pPr>
        <w:pStyle w:val="22"/>
        <w:numPr>
          <w:ilvl w:val="1"/>
          <w:numId w:val="6"/>
        </w:numPr>
        <w:shd w:val="clear" w:color="auto" w:fill="auto"/>
        <w:tabs>
          <w:tab w:val="left" w:pos="0"/>
        </w:tabs>
        <w:ind w:left="0" w:firstLine="0"/>
      </w:pPr>
      <w:r>
        <w:t>Обеспечение доступа работников школы и родителей (законных представителей) обучающихся к информации о деятельности органов управления и самоуправления.</w:t>
      </w:r>
    </w:p>
    <w:p w:rsidR="00C52BD0" w:rsidRDefault="00C52BD0" w:rsidP="00C52BD0">
      <w:pPr>
        <w:pStyle w:val="22"/>
        <w:numPr>
          <w:ilvl w:val="1"/>
          <w:numId w:val="6"/>
        </w:numPr>
        <w:shd w:val="clear" w:color="auto" w:fill="auto"/>
        <w:tabs>
          <w:tab w:val="left" w:pos="519"/>
        </w:tabs>
        <w:ind w:left="0" w:firstLine="0"/>
      </w:pPr>
      <w:r>
        <w:t>Конкретизация полномочий педагогических, непедагогических и руководящих работников школы, которые должны быть отражены в должностных инструкциях.</w:t>
      </w:r>
    </w:p>
    <w:p w:rsidR="00C52BD0" w:rsidRDefault="00C52BD0" w:rsidP="00C52BD0">
      <w:pPr>
        <w:pStyle w:val="22"/>
        <w:numPr>
          <w:ilvl w:val="1"/>
          <w:numId w:val="6"/>
        </w:numPr>
        <w:shd w:val="clear" w:color="auto" w:fill="auto"/>
        <w:tabs>
          <w:tab w:val="left" w:pos="524"/>
        </w:tabs>
        <w:ind w:left="0" w:firstLine="0"/>
      </w:pPr>
      <w:r>
        <w:t>Уведомление в письменной форме работниками школы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правонарушений.</w:t>
      </w:r>
    </w:p>
    <w:p w:rsidR="00C52BD0" w:rsidRDefault="00C52BD0" w:rsidP="00C52BD0">
      <w:pPr>
        <w:pStyle w:val="22"/>
        <w:numPr>
          <w:ilvl w:val="1"/>
          <w:numId w:val="6"/>
        </w:numPr>
        <w:shd w:val="clear" w:color="auto" w:fill="auto"/>
        <w:tabs>
          <w:tab w:val="left" w:pos="519"/>
        </w:tabs>
        <w:spacing w:after="244"/>
        <w:ind w:left="0" w:firstLine="0"/>
      </w:pPr>
      <w:r>
        <w:t>Создание условий для уведомления обучающимися и их родителями (законными представителями) администрации школы и Уполномоченного по защите прав детства обо всех случаях вымогания у них взяток работниками школы.</w:t>
      </w:r>
    </w:p>
    <w:p w:rsidR="00C52BD0" w:rsidRDefault="00C52BD0" w:rsidP="00C52BD0">
      <w:pPr>
        <w:pStyle w:val="20"/>
        <w:keepNext/>
        <w:keepLines/>
        <w:numPr>
          <w:ilvl w:val="0"/>
          <w:numId w:val="7"/>
        </w:numPr>
        <w:shd w:val="clear" w:color="auto" w:fill="auto"/>
        <w:spacing w:before="0" w:line="269" w:lineRule="exact"/>
        <w:ind w:left="851" w:hanging="425"/>
        <w:jc w:val="center"/>
      </w:pPr>
      <w:bookmarkStart w:id="3" w:name="bookmark4"/>
      <w:r>
        <w:t>ОРГАНИЗАЦИОННЫЕ ОСНОВЫ ПРОТИВОДЕЙСТВИЯ КОРРУПЦИИ</w:t>
      </w:r>
      <w:bookmarkEnd w:id="3"/>
    </w:p>
    <w:p w:rsidR="00C52BD0" w:rsidRDefault="00C52BD0" w:rsidP="00C52BD0">
      <w:pPr>
        <w:pStyle w:val="22"/>
        <w:numPr>
          <w:ilvl w:val="0"/>
          <w:numId w:val="4"/>
        </w:numPr>
        <w:shd w:val="clear" w:color="auto" w:fill="auto"/>
        <w:tabs>
          <w:tab w:val="left" w:pos="522"/>
        </w:tabs>
        <w:ind w:firstLine="0"/>
      </w:pPr>
      <w:r>
        <w:t xml:space="preserve">Рабочая группа по противодействию коррупции создается </w:t>
      </w:r>
      <w:r w:rsidRPr="0096678D">
        <w:t>в августе - сентябре каждого</w:t>
      </w:r>
      <w:r>
        <w:t xml:space="preserve"> учебного года. В состав рабочей группы по противодействию коррупции обязательно входят председатель профсоюзного комитета школы, представители педагогических и непедагогических работников школы.</w:t>
      </w:r>
    </w:p>
    <w:p w:rsidR="00C52BD0" w:rsidRDefault="00C52BD0" w:rsidP="00C52BD0">
      <w:pPr>
        <w:pStyle w:val="22"/>
        <w:numPr>
          <w:ilvl w:val="0"/>
          <w:numId w:val="4"/>
        </w:numPr>
        <w:shd w:val="clear" w:color="auto" w:fill="auto"/>
        <w:tabs>
          <w:tab w:val="left" w:pos="522"/>
        </w:tabs>
        <w:ind w:firstLine="0"/>
      </w:pPr>
      <w:r>
        <w:t>Выборы членов Рабочей группы по противодействию коррупции проводятся на Общем собрании трудового коллектива и родительских собраниях. Обсуждается состав Рабочей группы, утверждается приказом директора школы.</w:t>
      </w:r>
    </w:p>
    <w:p w:rsidR="00C52BD0" w:rsidRDefault="00C52BD0" w:rsidP="00C52BD0">
      <w:pPr>
        <w:pStyle w:val="22"/>
        <w:numPr>
          <w:ilvl w:val="0"/>
          <w:numId w:val="4"/>
        </w:numPr>
        <w:shd w:val="clear" w:color="auto" w:fill="auto"/>
        <w:tabs>
          <w:tab w:val="left" w:pos="522"/>
        </w:tabs>
        <w:ind w:firstLine="0"/>
      </w:pPr>
      <w:r>
        <w:t>Члены Рабочей группы избирают Председателя</w:t>
      </w:r>
      <w:r w:rsidRPr="0096678D">
        <w:t>, заместителя Председателя</w:t>
      </w:r>
      <w:r>
        <w:t xml:space="preserve"> и секретаря.</w:t>
      </w:r>
    </w:p>
    <w:p w:rsidR="00C52BD0" w:rsidRDefault="00C52BD0" w:rsidP="00C52BD0">
      <w:pPr>
        <w:pStyle w:val="22"/>
        <w:numPr>
          <w:ilvl w:val="0"/>
          <w:numId w:val="4"/>
        </w:numPr>
        <w:shd w:val="clear" w:color="auto" w:fill="auto"/>
        <w:tabs>
          <w:tab w:val="left" w:pos="522"/>
        </w:tabs>
        <w:spacing w:after="240"/>
        <w:ind w:firstLine="0"/>
      </w:pPr>
      <w:r>
        <w:t>Члены Рабочей группы осуществляют свою деятельность на общественной основе.</w:t>
      </w:r>
    </w:p>
    <w:p w:rsidR="00C52BD0" w:rsidRDefault="00C52BD0" w:rsidP="00C52BD0">
      <w:pPr>
        <w:pStyle w:val="20"/>
        <w:keepNext/>
        <w:keepLines/>
        <w:numPr>
          <w:ilvl w:val="0"/>
          <w:numId w:val="7"/>
        </w:numPr>
        <w:shd w:val="clear" w:color="auto" w:fill="auto"/>
        <w:tabs>
          <w:tab w:val="left" w:pos="2073"/>
        </w:tabs>
        <w:spacing w:before="0"/>
        <w:ind w:left="709" w:hanging="283"/>
        <w:jc w:val="center"/>
      </w:pPr>
      <w:bookmarkStart w:id="4" w:name="bookmark5"/>
      <w:r>
        <w:lastRenderedPageBreak/>
        <w:t>ПОЛНОМОЧИЯ ЧЛЕНОВ РАБОЧЕЙ ГРУППЫ ПО ПРОТИВОДЕЙСТВИЮ КОРРУПЦИИ</w:t>
      </w:r>
      <w:bookmarkEnd w:id="4"/>
    </w:p>
    <w:p w:rsidR="00C52BD0" w:rsidRDefault="00C52BD0" w:rsidP="00C52BD0">
      <w:pPr>
        <w:pStyle w:val="40"/>
        <w:numPr>
          <w:ilvl w:val="0"/>
          <w:numId w:val="5"/>
        </w:numPr>
        <w:shd w:val="clear" w:color="auto" w:fill="auto"/>
        <w:tabs>
          <w:tab w:val="left" w:pos="513"/>
        </w:tabs>
      </w:pPr>
      <w:r w:rsidRPr="00C90E2C">
        <w:rPr>
          <w:i w:val="0"/>
        </w:rPr>
        <w:t>Председатель Рабочей группы по противодействию коррупции</w:t>
      </w:r>
      <w:r>
        <w:t>:</w:t>
      </w:r>
    </w:p>
    <w:p w:rsidR="00C52BD0" w:rsidRDefault="00C52BD0" w:rsidP="00C52BD0">
      <w:pPr>
        <w:pStyle w:val="22"/>
        <w:shd w:val="clear" w:color="auto" w:fill="auto"/>
        <w:tabs>
          <w:tab w:val="left" w:pos="359"/>
        </w:tabs>
        <w:ind w:firstLine="0"/>
      </w:pPr>
      <w:proofErr w:type="gramStart"/>
      <w:r>
        <w:t>а)</w:t>
      </w:r>
      <w:r>
        <w:tab/>
      </w:r>
      <w:proofErr w:type="gramEnd"/>
      <w:r>
        <w:t>определяет место, время проведения и повестку дня заседания Рабочей группы;</w:t>
      </w:r>
    </w:p>
    <w:p w:rsidR="00C52BD0" w:rsidRDefault="00C52BD0" w:rsidP="00C52BD0">
      <w:pPr>
        <w:pStyle w:val="22"/>
        <w:shd w:val="clear" w:color="auto" w:fill="auto"/>
        <w:tabs>
          <w:tab w:val="left" w:pos="364"/>
        </w:tabs>
        <w:ind w:firstLine="0"/>
      </w:pPr>
      <w:proofErr w:type="gramStart"/>
      <w:r>
        <w:t>б)</w:t>
      </w:r>
      <w:r>
        <w:tab/>
      </w:r>
      <w:proofErr w:type="gramEnd"/>
      <w:r>
        <w:t>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C52BD0" w:rsidRDefault="00C52BD0" w:rsidP="00C52BD0">
      <w:pPr>
        <w:pStyle w:val="22"/>
        <w:shd w:val="clear" w:color="auto" w:fill="auto"/>
        <w:tabs>
          <w:tab w:val="left" w:pos="374"/>
        </w:tabs>
        <w:ind w:firstLine="0"/>
      </w:pPr>
      <w:proofErr w:type="gramStart"/>
      <w:r>
        <w:t>в)</w:t>
      </w:r>
      <w:r>
        <w:tab/>
      </w:r>
      <w:proofErr w:type="gramEnd"/>
      <w:r>
        <w:t>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C52BD0" w:rsidRDefault="00C52BD0" w:rsidP="00C52BD0">
      <w:pPr>
        <w:pStyle w:val="22"/>
        <w:shd w:val="clear" w:color="auto" w:fill="auto"/>
        <w:tabs>
          <w:tab w:val="left" w:pos="364"/>
        </w:tabs>
        <w:ind w:firstLine="0"/>
      </w:pPr>
      <w:proofErr w:type="gramStart"/>
      <w:r>
        <w:t>г)</w:t>
      </w:r>
      <w:r>
        <w:tab/>
      </w:r>
      <w:proofErr w:type="gramEnd"/>
      <w:r>
        <w:t>информирует директора школы о результатах работы Рабочей группы;</w:t>
      </w:r>
    </w:p>
    <w:p w:rsidR="00C52BD0" w:rsidRDefault="00C52BD0" w:rsidP="00C52BD0">
      <w:pPr>
        <w:pStyle w:val="22"/>
        <w:shd w:val="clear" w:color="auto" w:fill="auto"/>
        <w:tabs>
          <w:tab w:val="left" w:pos="374"/>
        </w:tabs>
        <w:ind w:firstLine="0"/>
      </w:pPr>
      <w:proofErr w:type="gramStart"/>
      <w:r>
        <w:t>д)</w:t>
      </w:r>
      <w:r>
        <w:tab/>
      </w:r>
      <w:proofErr w:type="gramEnd"/>
      <w:r>
        <w:t>представляет Рабочую группу в отношениях с работниками школы, обучающимися и их родителями (законными представителями) по вопросам, относящимся к ее компетенции;</w:t>
      </w:r>
    </w:p>
    <w:p w:rsidR="00C52BD0" w:rsidRDefault="00C52BD0" w:rsidP="00C52BD0">
      <w:pPr>
        <w:pStyle w:val="22"/>
        <w:shd w:val="clear" w:color="auto" w:fill="auto"/>
        <w:tabs>
          <w:tab w:val="left" w:pos="374"/>
        </w:tabs>
        <w:ind w:firstLine="0"/>
      </w:pPr>
      <w:proofErr w:type="gramStart"/>
      <w:r>
        <w:t>е)</w:t>
      </w:r>
      <w:r>
        <w:tab/>
      </w:r>
      <w:proofErr w:type="gramEnd"/>
      <w:r>
        <w:t>дает соответствующие поручения секретарю и членам Рабочей группы, осуществляет контроль за их выполнением;</w:t>
      </w:r>
    </w:p>
    <w:p w:rsidR="00C52BD0" w:rsidRDefault="00C52BD0" w:rsidP="00C52BD0">
      <w:pPr>
        <w:pStyle w:val="22"/>
        <w:shd w:val="clear" w:color="auto" w:fill="auto"/>
        <w:tabs>
          <w:tab w:val="left" w:pos="417"/>
        </w:tabs>
        <w:ind w:firstLine="0"/>
      </w:pPr>
      <w:proofErr w:type="gramStart"/>
      <w:r>
        <w:t>ж)</w:t>
      </w:r>
      <w:r>
        <w:tab/>
      </w:r>
      <w:proofErr w:type="gramEnd"/>
      <w:r>
        <w:t>подписывает протокол заседания Рабочей группы.</w:t>
      </w:r>
    </w:p>
    <w:p w:rsidR="00C52BD0" w:rsidRDefault="00C52BD0" w:rsidP="00C52BD0">
      <w:pPr>
        <w:pStyle w:val="40"/>
        <w:numPr>
          <w:ilvl w:val="0"/>
          <w:numId w:val="5"/>
        </w:numPr>
        <w:shd w:val="clear" w:color="auto" w:fill="auto"/>
        <w:tabs>
          <w:tab w:val="left" w:pos="513"/>
        </w:tabs>
      </w:pPr>
      <w:r w:rsidRPr="00C90E2C">
        <w:rPr>
          <w:i w:val="0"/>
        </w:rPr>
        <w:t>Секретарь Рабочей группы</w:t>
      </w:r>
      <w:r>
        <w:t>:</w:t>
      </w:r>
    </w:p>
    <w:p w:rsidR="00C52BD0" w:rsidRDefault="00C52BD0" w:rsidP="00C52BD0">
      <w:pPr>
        <w:pStyle w:val="22"/>
        <w:shd w:val="clear" w:color="auto" w:fill="auto"/>
        <w:tabs>
          <w:tab w:val="left" w:pos="369"/>
        </w:tabs>
        <w:ind w:firstLine="0"/>
      </w:pPr>
      <w:proofErr w:type="gramStart"/>
      <w:r>
        <w:t>а)</w:t>
      </w:r>
      <w:r>
        <w:tab/>
      </w:r>
      <w:proofErr w:type="gramEnd"/>
      <w:r>
        <w:t>организует подготовку материалов к заседанию Рабочей группы, а также проектов его решений;</w:t>
      </w:r>
    </w:p>
    <w:p w:rsidR="00C52BD0" w:rsidRDefault="00C52BD0" w:rsidP="00C52BD0">
      <w:pPr>
        <w:pStyle w:val="22"/>
        <w:shd w:val="clear" w:color="auto" w:fill="auto"/>
        <w:tabs>
          <w:tab w:val="left" w:pos="364"/>
        </w:tabs>
        <w:ind w:firstLine="0"/>
      </w:pPr>
      <w:proofErr w:type="gramStart"/>
      <w:r>
        <w:t>б)</w:t>
      </w:r>
      <w:r>
        <w:tab/>
      </w:r>
      <w:proofErr w:type="gramEnd"/>
      <w:r>
        <w:t>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 информационными материалами;</w:t>
      </w:r>
    </w:p>
    <w:p w:rsidR="00C52BD0" w:rsidRDefault="00C52BD0" w:rsidP="00C52BD0">
      <w:pPr>
        <w:pStyle w:val="22"/>
        <w:shd w:val="clear" w:color="auto" w:fill="auto"/>
        <w:tabs>
          <w:tab w:val="left" w:pos="364"/>
        </w:tabs>
        <w:ind w:firstLine="0"/>
      </w:pPr>
      <w:proofErr w:type="gramStart"/>
      <w:r>
        <w:t>в)</w:t>
      </w:r>
      <w:r>
        <w:tab/>
      </w:r>
      <w:proofErr w:type="gramEnd"/>
      <w:r>
        <w:t>ведет протокол заседания Рабочей группы.</w:t>
      </w:r>
    </w:p>
    <w:p w:rsidR="00C52BD0" w:rsidRDefault="00C52BD0" w:rsidP="00C52BD0">
      <w:pPr>
        <w:pStyle w:val="40"/>
        <w:numPr>
          <w:ilvl w:val="0"/>
          <w:numId w:val="5"/>
        </w:numPr>
        <w:shd w:val="clear" w:color="auto" w:fill="auto"/>
        <w:tabs>
          <w:tab w:val="left" w:pos="513"/>
        </w:tabs>
      </w:pPr>
      <w:r w:rsidRPr="0020327D">
        <w:rPr>
          <w:i w:val="0"/>
        </w:rPr>
        <w:t>Члены Рабочей группы по противодействию коррупции</w:t>
      </w:r>
      <w:r>
        <w:t>:</w:t>
      </w:r>
    </w:p>
    <w:p w:rsidR="00C52BD0" w:rsidRDefault="00C52BD0" w:rsidP="00C52BD0">
      <w:pPr>
        <w:pStyle w:val="22"/>
        <w:shd w:val="clear" w:color="auto" w:fill="auto"/>
        <w:tabs>
          <w:tab w:val="left" w:pos="359"/>
        </w:tabs>
        <w:ind w:firstLine="0"/>
      </w:pPr>
      <w:proofErr w:type="gramStart"/>
      <w:r>
        <w:t>а)</w:t>
      </w:r>
      <w:r>
        <w:tab/>
      </w:r>
      <w:proofErr w:type="gramEnd"/>
      <w:r>
        <w:t>вносят председателю Рабочей группы предложения по формированию повестки дня заседаний Рабочей группы;</w:t>
      </w:r>
    </w:p>
    <w:p w:rsidR="00C52BD0" w:rsidRDefault="00C52BD0" w:rsidP="00C52BD0">
      <w:pPr>
        <w:pStyle w:val="22"/>
        <w:shd w:val="clear" w:color="auto" w:fill="auto"/>
        <w:tabs>
          <w:tab w:val="left" w:pos="359"/>
        </w:tabs>
        <w:ind w:firstLine="0"/>
      </w:pPr>
      <w:proofErr w:type="gramStart"/>
      <w:r>
        <w:t>б)</w:t>
      </w:r>
      <w:r>
        <w:tab/>
      </w:r>
      <w:proofErr w:type="gramEnd"/>
      <w:r>
        <w:t>вносят предложения по формированию плана работы;</w:t>
      </w:r>
    </w:p>
    <w:p w:rsidR="00C52BD0" w:rsidRDefault="00C52BD0" w:rsidP="00C52BD0">
      <w:pPr>
        <w:pStyle w:val="22"/>
        <w:shd w:val="clear" w:color="auto" w:fill="auto"/>
        <w:tabs>
          <w:tab w:val="left" w:pos="369"/>
        </w:tabs>
        <w:ind w:firstLine="0"/>
      </w:pPr>
      <w:proofErr w:type="gramStart"/>
      <w:r>
        <w:t>в)</w:t>
      </w:r>
      <w:r>
        <w:tab/>
      </w:r>
      <w:proofErr w:type="gramEnd"/>
      <w:r>
        <w:t>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C52BD0" w:rsidRDefault="00C52BD0" w:rsidP="00C52BD0">
      <w:pPr>
        <w:pStyle w:val="22"/>
        <w:shd w:val="clear" w:color="auto" w:fill="auto"/>
        <w:tabs>
          <w:tab w:val="left" w:pos="369"/>
        </w:tabs>
        <w:ind w:firstLine="0"/>
      </w:pPr>
      <w:proofErr w:type="gramStart"/>
      <w:r>
        <w:t>г)</w:t>
      </w:r>
      <w:r>
        <w:tab/>
      </w:r>
      <w:proofErr w:type="gramEnd"/>
      <w:r>
        <w:t>в случае невозможности лично присутствовать на заседаниях Рабочей группы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C52BD0" w:rsidRDefault="00C52BD0" w:rsidP="00C52BD0">
      <w:pPr>
        <w:pStyle w:val="22"/>
        <w:shd w:val="clear" w:color="auto" w:fill="auto"/>
        <w:tabs>
          <w:tab w:val="left" w:pos="369"/>
        </w:tabs>
        <w:ind w:firstLine="0"/>
      </w:pPr>
      <w:proofErr w:type="gramStart"/>
      <w:r>
        <w:t>д)</w:t>
      </w:r>
      <w:r>
        <w:tab/>
      </w:r>
      <w:proofErr w:type="gramEnd"/>
      <w:r>
        <w:t>участвуют в реализации принятых Рабочей группой решений и полномочий.</w:t>
      </w:r>
    </w:p>
    <w:p w:rsidR="00C52BD0" w:rsidRDefault="00C52BD0" w:rsidP="00C52BD0">
      <w:pPr>
        <w:pStyle w:val="22"/>
        <w:numPr>
          <w:ilvl w:val="0"/>
          <w:numId w:val="5"/>
        </w:numPr>
        <w:shd w:val="clear" w:color="auto" w:fill="auto"/>
        <w:tabs>
          <w:tab w:val="left" w:pos="527"/>
        </w:tabs>
        <w:ind w:firstLine="0"/>
      </w:pPr>
      <w:r>
        <w:t>Заседания Рабочей группы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 Внеочередное заседание проводится по предложению любого члена Рабочей группы по противодействию коррупции.</w:t>
      </w:r>
    </w:p>
    <w:p w:rsidR="00C52BD0" w:rsidRPr="00C52BD0" w:rsidRDefault="00C52BD0" w:rsidP="00C52BD0">
      <w:pPr>
        <w:tabs>
          <w:tab w:val="left" w:pos="2352"/>
        </w:tabs>
      </w:pPr>
      <w:bookmarkStart w:id="5" w:name="_GoBack"/>
      <w:bookmarkEnd w:id="5"/>
    </w:p>
    <w:sectPr w:rsidR="00C52BD0" w:rsidRPr="00C52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601D6"/>
    <w:multiLevelType w:val="multilevel"/>
    <w:tmpl w:val="3CF60CE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B61C74"/>
    <w:multiLevelType w:val="multilevel"/>
    <w:tmpl w:val="6520E3F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055337"/>
    <w:multiLevelType w:val="multilevel"/>
    <w:tmpl w:val="56EAA4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286A4C"/>
    <w:multiLevelType w:val="multilevel"/>
    <w:tmpl w:val="42AE5BD6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810506"/>
    <w:multiLevelType w:val="multilevel"/>
    <w:tmpl w:val="F2A8C73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E757AD"/>
    <w:multiLevelType w:val="hybridMultilevel"/>
    <w:tmpl w:val="9F866EE8"/>
    <w:lvl w:ilvl="0" w:tplc="52AE3536">
      <w:start w:val="4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">
    <w:nsid w:val="5B174A94"/>
    <w:multiLevelType w:val="multilevel"/>
    <w:tmpl w:val="9440C6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B99"/>
    <w:rsid w:val="00817513"/>
    <w:rsid w:val="00854F27"/>
    <w:rsid w:val="008F0EA6"/>
    <w:rsid w:val="00C46B99"/>
    <w:rsid w:val="00C5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57CA1-824C-4AC3-A843-4A5EEA95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C52BD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52BD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52BD0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20">
    <w:name w:val="Заголовок №2"/>
    <w:basedOn w:val="a"/>
    <w:link w:val="2"/>
    <w:rsid w:val="00C52BD0"/>
    <w:pPr>
      <w:widowControl w:val="0"/>
      <w:shd w:val="clear" w:color="auto" w:fill="FFFFFF"/>
      <w:spacing w:before="240" w:after="0" w:line="274" w:lineRule="exact"/>
      <w:ind w:hanging="1560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sid w:val="00C52BD0"/>
    <w:pPr>
      <w:widowControl w:val="0"/>
      <w:shd w:val="clear" w:color="auto" w:fill="FFFFFF"/>
      <w:spacing w:after="0" w:line="274" w:lineRule="exact"/>
      <w:ind w:hanging="320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C52BD0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803</Words>
  <Characters>4580</Characters>
  <Application>Microsoft Office Word</Application>
  <DocSecurity>0</DocSecurity>
  <Lines>38</Lines>
  <Paragraphs>10</Paragraphs>
  <ScaleCrop>false</ScaleCrop>
  <Company/>
  <LinksUpToDate>false</LinksUpToDate>
  <CharactersWithSpaces>5373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3</cp:revision>
  <dcterms:created xsi:type="dcterms:W3CDTF">2015-04-07T04:04:00Z</dcterms:created>
  <dcterms:modified xsi:type="dcterms:W3CDTF">2015-04-07T04:06:00Z</dcterms:modified>
</cp:coreProperties>
</file>